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508305B5" w:rsidR="00885EC1" w:rsidRDefault="00AD753B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ICAROS 1</w:t>
      </w:r>
    </w:p>
    <w:p w14:paraId="615A46C5" w14:textId="39DB1822" w:rsidR="00A74C77" w:rsidRDefault="00A74C77" w:rsidP="00885EC1">
      <w:pPr>
        <w:pStyle w:val="Sansinterligne"/>
      </w:pPr>
    </w:p>
    <w:p w14:paraId="5F59EB3A" w14:textId="480C2247" w:rsidR="008F664E" w:rsidRPr="00F672E3" w:rsidRDefault="00AD753B" w:rsidP="008F664E">
      <w:pPr>
        <w:pStyle w:val="Sansinterligne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B3E635" wp14:editId="7639B45A">
            <wp:simplePos x="0" y="0"/>
            <wp:positionH relativeFrom="margin">
              <wp:posOffset>4086225</wp:posOffset>
            </wp:positionH>
            <wp:positionV relativeFrom="paragraph">
              <wp:posOffset>76835</wp:posOffset>
            </wp:positionV>
            <wp:extent cx="2628900" cy="1295267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26"/>
                    <a:stretch/>
                  </pic:blipFill>
                  <pic:spPr bwMode="auto">
                    <a:xfrm>
                      <a:off x="0" y="0"/>
                      <a:ext cx="2628900" cy="12952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664E"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="008F664E" w:rsidRPr="00F672E3">
        <w:rPr>
          <w:b/>
        </w:rPr>
        <w:t>:</w:t>
      </w:r>
    </w:p>
    <w:p w14:paraId="1A4C4ACB" w14:textId="25A45E36" w:rsidR="00920DC7" w:rsidRDefault="00AD753B" w:rsidP="00920DC7">
      <w:pPr>
        <w:pStyle w:val="Sansinterligne"/>
      </w:pPr>
      <w:r>
        <w:t>Projecteur ICAROS 1</w:t>
      </w:r>
      <w:r w:rsidR="00B17385">
        <w:rPr>
          <w:rFonts w:cstheme="minorHAnsi"/>
        </w:rPr>
        <w:t xml:space="preserve"> </w:t>
      </w:r>
      <w:r w:rsidR="00920DC7" w:rsidRPr="00EC2DB8">
        <w:rPr>
          <w:rFonts w:cstheme="minorHAnsi"/>
        </w:rPr>
        <w:t>en</w:t>
      </w:r>
      <w:r w:rsidR="00920DC7">
        <w:t xml:space="preserve"> fonderie d’aluminium </w:t>
      </w:r>
    </w:p>
    <w:p w14:paraId="6785DE5E" w14:textId="7AC36289" w:rsidR="00FC617E" w:rsidRDefault="00FC617E" w:rsidP="00FC617E">
      <w:pPr>
        <w:pStyle w:val="Sansinterligne"/>
        <w:rPr>
          <w:rFonts w:cstheme="minorHAnsi"/>
          <w:bCs/>
        </w:rPr>
      </w:pPr>
      <w:r>
        <w:t xml:space="preserve">Fixation </w:t>
      </w:r>
      <w:r w:rsidR="00AD753B">
        <w:t xml:space="preserve">par étrier avec </w:t>
      </w:r>
      <w:r>
        <w:rPr>
          <w:rFonts w:cstheme="minorHAnsi"/>
          <w:bCs/>
        </w:rPr>
        <w:t>réglage pas de 5°</w:t>
      </w:r>
    </w:p>
    <w:p w14:paraId="0BB0B39C" w14:textId="49718C89" w:rsidR="00920DC7" w:rsidRDefault="00920DC7" w:rsidP="00920DC7">
      <w:pPr>
        <w:pStyle w:val="Sansinterligne"/>
      </w:pPr>
      <w:r>
        <w:t xml:space="preserve">IP 66 – IK </w:t>
      </w:r>
      <w:r w:rsidR="00AD753B">
        <w:t>08</w:t>
      </w:r>
    </w:p>
    <w:p w14:paraId="14E71B60" w14:textId="3AE0B1C6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</w:t>
      </w:r>
      <w:proofErr w:type="spellStart"/>
      <w:r w:rsidR="00584738">
        <w:t>clear</w:t>
      </w:r>
      <w:proofErr w:type="spellEnd"/>
      <w:r w:rsidR="00584738">
        <w:t xml:space="preserve"> </w:t>
      </w:r>
    </w:p>
    <w:p w14:paraId="480C2BEE" w14:textId="53095D77" w:rsidR="004936E3" w:rsidRDefault="00AD753B" w:rsidP="004936E3">
      <w:pPr>
        <w:pStyle w:val="Sansinterligne"/>
      </w:pPr>
      <w:r>
        <w:t>Projecteur</w:t>
      </w:r>
      <w:r w:rsidR="004936E3">
        <w:t xml:space="preserve"> maintenable </w:t>
      </w:r>
    </w:p>
    <w:p w14:paraId="5D06DDDA" w14:textId="3D9B1E5C" w:rsidR="0073793D" w:rsidRDefault="0073793D" w:rsidP="0073793D">
      <w:pPr>
        <w:pStyle w:val="Sansinterligne"/>
      </w:pPr>
      <w:r>
        <w:t xml:space="preserve">Système de fermeture </w:t>
      </w:r>
      <w:r w:rsidR="00AD753B">
        <w:t xml:space="preserve">compartiments avant et arrière </w:t>
      </w:r>
      <w:r>
        <w:t xml:space="preserve">par </w:t>
      </w:r>
      <w:r w:rsidR="00AD753B">
        <w:t xml:space="preserve">vis </w:t>
      </w:r>
      <w:proofErr w:type="spellStart"/>
      <w:r w:rsidR="00AD753B">
        <w:t>chc</w:t>
      </w:r>
      <w:proofErr w:type="spellEnd"/>
    </w:p>
    <w:p w14:paraId="48905454" w14:textId="4139D50C" w:rsidR="00920DC7" w:rsidRDefault="00F672E3" w:rsidP="00920DC7">
      <w:pPr>
        <w:pStyle w:val="Sansinterligne"/>
      </w:pPr>
      <w:r>
        <w:t>I</w:t>
      </w:r>
      <w:r w:rsidR="00920DC7">
        <w:t xml:space="preserve">ntégration de modules LED et driver </w:t>
      </w:r>
      <w:r>
        <w:t xml:space="preserve">au format </w:t>
      </w:r>
      <w:r w:rsidR="00920DC7">
        <w:t>standard ZHAGA</w:t>
      </w:r>
    </w:p>
    <w:p w14:paraId="058997DB" w14:textId="04620962" w:rsidR="00AD753B" w:rsidRDefault="00AD753B" w:rsidP="00920DC7">
      <w:pPr>
        <w:pStyle w:val="Sansinterligne"/>
      </w:pPr>
      <w:r w:rsidRPr="00AD753B">
        <w:rPr>
          <w:b/>
        </w:rPr>
        <w:drawing>
          <wp:anchor distT="0" distB="0" distL="114300" distR="114300" simplePos="0" relativeHeight="251659264" behindDoc="0" locked="0" layoutInCell="1" allowOverlap="1" wp14:anchorId="79E3CF7C" wp14:editId="07C3AE6D">
            <wp:simplePos x="0" y="0"/>
            <wp:positionH relativeFrom="margin">
              <wp:posOffset>5010150</wp:posOffset>
            </wp:positionH>
            <wp:positionV relativeFrom="paragraph">
              <wp:posOffset>127635</wp:posOffset>
            </wp:positionV>
            <wp:extent cx="1371600" cy="1295399"/>
            <wp:effectExtent l="0" t="0" r="0" b="635"/>
            <wp:wrapNone/>
            <wp:docPr id="16" name="Image 15" descr="Une image contenant lumièr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AE432274-59D0-DC4A-A371-2F4D77BF67E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5" descr="Une image contenant lumière&#10;&#10;Description générée automatiquement">
                      <a:extLst>
                        <a:ext uri="{FF2B5EF4-FFF2-40B4-BE49-F238E27FC236}">
                          <a16:creationId xmlns:a16="http://schemas.microsoft.com/office/drawing/2014/main" id="{AE432274-59D0-DC4A-A371-2F4D77BF67E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1371600" cy="12953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PS de sortie de câble de INOX</w:t>
      </w:r>
    </w:p>
    <w:p w14:paraId="6FA9BD92" w14:textId="4879D913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46054C12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69317D68" w:rsidR="00920DC7" w:rsidRDefault="00920DC7" w:rsidP="00920DC7">
      <w:pPr>
        <w:pStyle w:val="Sansinterligne"/>
      </w:pPr>
      <w:r>
        <w:t>RAL au choix en poudre de polyester</w:t>
      </w:r>
    </w:p>
    <w:p w14:paraId="10FD3794" w14:textId="6DDEFEE6" w:rsidR="00256E32" w:rsidRDefault="00256E32" w:rsidP="00F672E3">
      <w:pPr>
        <w:pStyle w:val="Sansinterligne"/>
        <w:rPr>
          <w:b/>
          <w:u w:val="single"/>
        </w:rPr>
      </w:pPr>
    </w:p>
    <w:p w14:paraId="5D49D546" w14:textId="2F8D92BC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4D59419B" w:rsidR="00F672E3" w:rsidRDefault="00F672E3" w:rsidP="00584738">
      <w:pPr>
        <w:pStyle w:val="Sansinterligne"/>
        <w:rPr>
          <w:rFonts w:cstheme="minorHAnsi"/>
        </w:rPr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46795C79" w14:textId="064446F0" w:rsidR="00AD753B" w:rsidRDefault="00AD753B" w:rsidP="00AD753B">
      <w:pPr>
        <w:pStyle w:val="Sansinterligne"/>
      </w:pPr>
      <w:r>
        <w:t>Version 8</w:t>
      </w:r>
      <w:r w:rsidRPr="001E7D84">
        <w:t xml:space="preserve"> LED</w:t>
      </w:r>
      <w:r>
        <w:t> : 1</w:t>
      </w:r>
      <w:r w:rsidRPr="001E7D84">
        <w:t xml:space="preserve"> module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10</w:t>
      </w:r>
      <w:r w:rsidRPr="001E7D84">
        <w:t>…</w:t>
      </w:r>
      <w:r>
        <w:t>19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1220</w:t>
      </w:r>
      <w:r w:rsidRPr="001E7D84">
        <w:t>…</w:t>
      </w:r>
      <w:r>
        <w:t>2270</w:t>
      </w:r>
      <w:r w:rsidRPr="001E7D84">
        <w:t xml:space="preserve">lm </w:t>
      </w:r>
    </w:p>
    <w:p w14:paraId="38DD59C9" w14:textId="77777777" w:rsidR="00AD753B" w:rsidRDefault="00AD753B" w:rsidP="00AD753B">
      <w:pPr>
        <w:pStyle w:val="Sansinterligne"/>
      </w:pPr>
      <w:r>
        <w:t>Version 16</w:t>
      </w:r>
      <w:r w:rsidRPr="001E7D84">
        <w:t xml:space="preserve"> LED</w:t>
      </w:r>
      <w:r>
        <w:t> : 2</w:t>
      </w:r>
      <w:r w:rsidRPr="001E7D84">
        <w:t xml:space="preserve"> modules 2x</w:t>
      </w:r>
      <w:r>
        <w:t>4</w:t>
      </w:r>
      <w:r w:rsidRPr="001E7D84">
        <w:t xml:space="preserve"> </w:t>
      </w:r>
      <w:r>
        <w:t>/</w:t>
      </w:r>
      <w:r w:rsidRPr="001E7D84">
        <w:t xml:space="preserve"> </w:t>
      </w:r>
      <w:r>
        <w:t>18,5</w:t>
      </w:r>
      <w:r w:rsidRPr="001E7D84">
        <w:t>…</w:t>
      </w:r>
      <w:r>
        <w:t>37</w:t>
      </w:r>
      <w:r w:rsidRPr="001E7D84">
        <w:t>W </w:t>
      </w:r>
      <w:r>
        <w:t>/</w:t>
      </w:r>
      <w:r w:rsidRPr="001E7D84">
        <w:t xml:space="preserve"> 350…700mA </w:t>
      </w:r>
      <w:r>
        <w:t>/</w:t>
      </w:r>
      <w:r w:rsidRPr="001E7D84">
        <w:t xml:space="preserve"> </w:t>
      </w:r>
      <w:r>
        <w:t>2440</w:t>
      </w:r>
      <w:r w:rsidRPr="001E7D84">
        <w:t>…</w:t>
      </w:r>
      <w:r>
        <w:t>4540</w:t>
      </w:r>
      <w:r w:rsidRPr="001E7D84">
        <w:t xml:space="preserve">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 xml:space="preserve">Tolérance Ellipse </w:t>
      </w:r>
      <w:proofErr w:type="spellStart"/>
      <w:r w:rsidR="00584738" w:rsidRPr="00584738">
        <w:t>MacAdam</w:t>
      </w:r>
      <w:proofErr w:type="spellEnd"/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</w:t>
      </w:r>
      <w:proofErr w:type="spellStart"/>
      <w:r w:rsidRPr="001E7D84">
        <w:t>Tq</w:t>
      </w:r>
      <w:proofErr w:type="spellEnd"/>
      <w:r w:rsidRPr="001E7D84">
        <w:t xml:space="preserve">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11C94FF7" w:rsidR="00584738" w:rsidRDefault="00584738" w:rsidP="00584738">
      <w:pPr>
        <w:pStyle w:val="Sansinterligne"/>
      </w:pPr>
      <w:r w:rsidRPr="00584738">
        <w:t xml:space="preserve">Risque </w:t>
      </w:r>
      <w:proofErr w:type="spellStart"/>
      <w:r w:rsidRPr="00584738">
        <w:t>photobiologique</w:t>
      </w:r>
      <w:proofErr w:type="spellEnd"/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6035AF29" w:rsidR="00584738" w:rsidRPr="001E7D84" w:rsidRDefault="00584738" w:rsidP="00584738">
      <w:pPr>
        <w:pStyle w:val="Sansinterligne"/>
      </w:pPr>
      <w:r>
        <w:t xml:space="preserve">ULR 0% / Code flux n°3 </w:t>
      </w:r>
      <w:r w:rsidR="00D34266">
        <w:rPr>
          <w:rFonts w:cstheme="minorHAnsi"/>
        </w:rPr>
        <w:t>≥</w:t>
      </w:r>
      <w:r>
        <w:t>95</w:t>
      </w:r>
    </w:p>
    <w:p w14:paraId="2BF203F4" w14:textId="73394590" w:rsidR="000A3203" w:rsidRDefault="00AD753B" w:rsidP="00584738">
      <w:pPr>
        <w:pStyle w:val="Sansinterligne"/>
      </w:pPr>
      <w:r>
        <w:t>11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</w:t>
      </w:r>
      <w:r>
        <w:rPr>
          <w:i/>
          <w:iCs/>
        </w:rPr>
        <w:t>Symétriques intensive &amp; extensive, asymétrique routière &amp; résidentiel</w:t>
      </w:r>
      <w:r w:rsidR="000A3203" w:rsidRPr="00F672E3">
        <w:rPr>
          <w:i/>
          <w:iCs/>
        </w:rPr>
        <w:t>, etc…)</w:t>
      </w:r>
    </w:p>
    <w:p w14:paraId="7411D5E5" w14:textId="271D24CD" w:rsidR="00584738" w:rsidRDefault="00584738" w:rsidP="00A63CB6">
      <w:pPr>
        <w:pStyle w:val="Sansinterligne"/>
      </w:pPr>
    </w:p>
    <w:p w14:paraId="757EB431" w14:textId="6BBE1B46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3F6CD964" w:rsidR="00A74C77" w:rsidRDefault="00A74C77" w:rsidP="00A74C77">
      <w:pPr>
        <w:pStyle w:val="Sansinterligne"/>
        <w:rPr>
          <w:i/>
          <w:iCs/>
        </w:rPr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26C8E9D6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4964FFF4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 xml:space="preserve">0kHrs sous 700mA à </w:t>
      </w:r>
      <w:proofErr w:type="spellStart"/>
      <w:r>
        <w:t>Tq</w:t>
      </w:r>
      <w:proofErr w:type="spellEnd"/>
      <w:r>
        <w:t xml:space="preserve">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4C60E7E5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5031F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91359"/>
    <w:rsid w:val="003C6161"/>
    <w:rsid w:val="003E4C03"/>
    <w:rsid w:val="00401EDF"/>
    <w:rsid w:val="0042374A"/>
    <w:rsid w:val="004936E3"/>
    <w:rsid w:val="00497857"/>
    <w:rsid w:val="0050043B"/>
    <w:rsid w:val="00502C76"/>
    <w:rsid w:val="00516E9F"/>
    <w:rsid w:val="00565387"/>
    <w:rsid w:val="00584738"/>
    <w:rsid w:val="00587EA0"/>
    <w:rsid w:val="005A11F0"/>
    <w:rsid w:val="005E2821"/>
    <w:rsid w:val="005F35DB"/>
    <w:rsid w:val="005F38B4"/>
    <w:rsid w:val="005F39FC"/>
    <w:rsid w:val="00606039"/>
    <w:rsid w:val="00643D00"/>
    <w:rsid w:val="00647E98"/>
    <w:rsid w:val="00677F7D"/>
    <w:rsid w:val="006979CD"/>
    <w:rsid w:val="006A67F1"/>
    <w:rsid w:val="006C48D6"/>
    <w:rsid w:val="006D3A24"/>
    <w:rsid w:val="006D40D5"/>
    <w:rsid w:val="00725482"/>
    <w:rsid w:val="0073793D"/>
    <w:rsid w:val="007411A7"/>
    <w:rsid w:val="00743FD2"/>
    <w:rsid w:val="00784282"/>
    <w:rsid w:val="00793339"/>
    <w:rsid w:val="007A623C"/>
    <w:rsid w:val="007C0A4D"/>
    <w:rsid w:val="007F54A2"/>
    <w:rsid w:val="00822B0C"/>
    <w:rsid w:val="00834D89"/>
    <w:rsid w:val="00846856"/>
    <w:rsid w:val="00885EC1"/>
    <w:rsid w:val="00887D24"/>
    <w:rsid w:val="008A43EA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0E5C"/>
    <w:rsid w:val="00A74C77"/>
    <w:rsid w:val="00A85E1F"/>
    <w:rsid w:val="00AA500E"/>
    <w:rsid w:val="00AC6D88"/>
    <w:rsid w:val="00AD2C43"/>
    <w:rsid w:val="00AD6CAB"/>
    <w:rsid w:val="00AD753B"/>
    <w:rsid w:val="00AF0488"/>
    <w:rsid w:val="00B1114C"/>
    <w:rsid w:val="00B17385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6651"/>
    <w:rsid w:val="00C45878"/>
    <w:rsid w:val="00C5415E"/>
    <w:rsid w:val="00C66B5F"/>
    <w:rsid w:val="00C72C6E"/>
    <w:rsid w:val="00CA0CA9"/>
    <w:rsid w:val="00D34266"/>
    <w:rsid w:val="00D4080B"/>
    <w:rsid w:val="00D65185"/>
    <w:rsid w:val="00D71421"/>
    <w:rsid w:val="00DE6CF4"/>
    <w:rsid w:val="00E23956"/>
    <w:rsid w:val="00E43CCA"/>
    <w:rsid w:val="00E667B9"/>
    <w:rsid w:val="00E95190"/>
    <w:rsid w:val="00EA3EA3"/>
    <w:rsid w:val="00EC2A3A"/>
    <w:rsid w:val="00EC2DB8"/>
    <w:rsid w:val="00ED542B"/>
    <w:rsid w:val="00EF72EC"/>
    <w:rsid w:val="00F14239"/>
    <w:rsid w:val="00F672E3"/>
    <w:rsid w:val="00FC5023"/>
    <w:rsid w:val="00FC617E"/>
    <w:rsid w:val="00FD037E"/>
    <w:rsid w:val="00FD1572"/>
    <w:rsid w:val="00FE1C28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39</cp:revision>
  <cp:lastPrinted>2017-05-18T09:14:00Z</cp:lastPrinted>
  <dcterms:created xsi:type="dcterms:W3CDTF">2017-05-18T08:30:00Z</dcterms:created>
  <dcterms:modified xsi:type="dcterms:W3CDTF">2021-07-01T11:19:00Z</dcterms:modified>
</cp:coreProperties>
</file>